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D" w:rsidRDefault="00C30BAD">
      <w:pPr>
        <w:rPr>
          <w:noProof/>
          <w:lang w:eastAsia="ru-RU"/>
        </w:rPr>
      </w:pPr>
    </w:p>
    <w:p w:rsidR="00A07D5C" w:rsidRDefault="00C30BAD">
      <w:r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Рисунок 1" descr="http://www.krasukovskoe.ru/netcat_files/214/242/h_4af1d61ba55011282f2cdb1c149c6f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ukovskoe.ru/netcat_files/214/242/h_4af1d61ba55011282f2cdb1c149c6fa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AD" w:rsidRDefault="00C30BAD"/>
    <w:p w:rsidR="00C30BAD" w:rsidRDefault="00C30BAD"/>
    <w:p w:rsidR="00C30BAD" w:rsidRDefault="00C30BAD">
      <w:r w:rsidRPr="00C30BA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3124200"/>
            <wp:positionH relativeFrom="column">
              <wp:align>left</wp:align>
            </wp:positionH>
            <wp:positionV relativeFrom="paragraph">
              <wp:align>top</wp:align>
            </wp:positionV>
            <wp:extent cx="1428750" cy="1428750"/>
            <wp:effectExtent l="0" t="0" r="0" b="0"/>
            <wp:wrapSquare wrapText="bothSides"/>
            <wp:docPr id="2" name="Рисунок 2" descr="http://www.krasukovskoe.ru/netcat_files/214/242/h_b2bc7936ebfadad29ce3231bbfe39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sukovskoe.ru/netcat_files/214/242/h_b2bc7936ebfadad29ce3231bbfe39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BAD" w:rsidRPr="00C30BAD" w:rsidRDefault="00C30BAD" w:rsidP="00C30BAD"/>
    <w:p w:rsidR="00C30BAD" w:rsidRPr="00C30BAD" w:rsidRDefault="00C30BAD" w:rsidP="00C30BAD"/>
    <w:p w:rsidR="00C30BAD" w:rsidRPr="00C30BAD" w:rsidRDefault="00C30BAD" w:rsidP="00C30BAD"/>
    <w:p w:rsidR="00C30BAD" w:rsidRDefault="00C30BAD"/>
    <w:p w:rsidR="00C30BAD" w:rsidRDefault="00C30BAD"/>
    <w:p w:rsidR="00C30BAD" w:rsidRDefault="00C30BAD"/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30BAD" w:rsidRPr="00C30BAD" w:rsidRDefault="00C30BAD" w:rsidP="0006751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30BA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Уважаемые жители</w:t>
      </w:r>
      <w:r w:rsidR="0006751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C30BAD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  сельского поселения!</w:t>
      </w:r>
    </w:p>
    <w:p w:rsidR="00C30BAD" w:rsidRPr="00C30BAD" w:rsidRDefault="00C30BAD" w:rsidP="0006751F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     Администрация</w:t>
      </w:r>
      <w:r w:rsidR="0006751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C30BA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сельского поселения </w:t>
      </w:r>
      <w:r w:rsidR="0006751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="0006751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Ахметовский</w:t>
      </w:r>
      <w:proofErr w:type="spellEnd"/>
      <w:r w:rsidR="0006751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 сельсовет </w:t>
      </w:r>
      <w:r w:rsidRPr="00C30BA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обращает ваше внимание на необходимость неукоснительного соблюдения мер антитеррористической безопасности.</w:t>
      </w: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C30BAD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0" t="0" r="0" b="0"/>
            <wp:docPr id="4" name="Рисунок 4" descr="http://www.krasukovskoe.ru/netcat_files/214/242/h_aabf6499c8022379208d0a11e9f913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asukovskoe.ru/netcat_files/214/242/h_aabf6499c8022379208d0a11e9f9133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B6" w:rsidRDefault="00C30BAD" w:rsidP="00C30BAD">
      <w:pPr>
        <w:shd w:val="clear" w:color="auto" w:fill="FFFFFF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lastRenderedPageBreak/>
        <w:br w:type="textWrapping" w:clear="all"/>
      </w:r>
      <w:r w:rsidR="00902FB6">
        <w:rPr>
          <w:noProof/>
          <w:lang w:eastAsia="ru-RU"/>
        </w:rPr>
        <w:drawing>
          <wp:inline distT="0" distB="0" distL="0" distR="0">
            <wp:extent cx="6172200" cy="4412159"/>
            <wp:effectExtent l="19050" t="0" r="0" b="0"/>
            <wp:docPr id="3" name="Рисунок 1" descr="Памятка. Если вас захватили в заложники | Официальный сайт Администрации и  Думы города Ессент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Если вас захватили в заложники | Официальный сайт Администрации и  Думы города Ессенту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41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30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ПАМЯТКА</w:t>
      </w:r>
    </w:p>
    <w:p w:rsidR="00C30BAD" w:rsidRPr="00C30BAD" w:rsidRDefault="00C30BAD" w:rsidP="00C30BA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Профилактика экстремизма в подростковой среде</w:t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C30BAD" w:rsidRPr="00C30BAD" w:rsidRDefault="00C30BAD" w:rsidP="0006751F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30BAD" w:rsidRPr="00C30BAD" w:rsidRDefault="00C30BAD" w:rsidP="00C30BAD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72529E"/>
          <w:kern w:val="36"/>
          <w:sz w:val="39"/>
          <w:szCs w:val="39"/>
          <w:lang w:eastAsia="ru-RU"/>
        </w:rPr>
      </w:pPr>
      <w:r w:rsidRPr="00C30BAD">
        <w:rPr>
          <w:rFonts w:ascii="Arial" w:eastAsia="Times New Roman" w:hAnsi="Arial" w:cs="Arial"/>
          <w:color w:val="72529E"/>
          <w:kern w:val="36"/>
          <w:sz w:val="39"/>
          <w:szCs w:val="39"/>
          <w:lang w:eastAsia="ru-RU"/>
        </w:rPr>
        <w:t>Терроризм – угроза обществу</w:t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C30BAD">
        <w:rPr>
          <w:rFonts w:ascii="Arial" w:eastAsia="Times New Roman" w:hAnsi="Arial" w:cs="Arial"/>
          <w:noProof/>
          <w:color w:val="229ECE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 descr="http://www.krasukovskoe.ru/netcat_files/214/242/h_f11337d19455a49ec3907e6ff5aceeb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rasukovskoe.ru/netcat_files/214/242/h_f11337d19455a49ec3907e6ff5aceeb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30BAD">
        <w:rPr>
          <w:rFonts w:ascii="Monotype Corsiva" w:eastAsia="Times New Roman" w:hAnsi="Monotype Corsiva" w:cs="Arial"/>
          <w:b/>
          <w:bCs/>
          <w:i/>
          <w:iCs/>
          <w:color w:val="C00000"/>
          <w:sz w:val="44"/>
          <w:szCs w:val="44"/>
          <w:lang w:eastAsia="ru-RU"/>
        </w:rPr>
        <w:t>ПАМЯТКА: Профилактике экстремизма в молодежной среде – каждодневное внимание</w:t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br/>
      </w:r>
      <w:r w:rsidRPr="00C30BAD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 descr="http://www.krasukovskoe.ru/netcat_files/214/242/h_69ddd965706594d7af312f17d562d13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rasukovskoe.ru/netcat_files/214/242/h_69ddd965706594d7af312f17d562d13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30BA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Памятка "По профилактике экстремизма"</w:t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noProof/>
          <w:color w:val="229ECE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 descr="http://www.krasukovskoe.ru/netcat_files/214/242/h_b2bc7936ebfadad29ce3231bbfe391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krasukovskoe.ru/netcat_files/214/242/h_b2bc7936ebfadad29ce3231bbfe391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AD" w:rsidRPr="00C30BAD" w:rsidRDefault="00C30BAD" w:rsidP="00C30BA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30BAD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C30BAD">
        <w:rPr>
          <w:rFonts w:ascii="Times New Roman" w:eastAsia="Times New Roman" w:hAnsi="Times New Roman" w:cs="Times New Roman"/>
          <w:b/>
          <w:bCs/>
          <w:i/>
          <w:iCs/>
          <w:color w:val="953735"/>
          <w:sz w:val="36"/>
          <w:szCs w:val="36"/>
          <w:u w:val="single"/>
          <w:lang w:eastAsia="ru-RU"/>
        </w:rPr>
        <w:t>22.00   ВАШИ ДЕТИ ДОМА?</w:t>
      </w:r>
    </w:p>
    <w:p w:rsidR="008C1336" w:rsidRDefault="008C1336"/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1336">
        <w:rPr>
          <w:rFonts w:ascii="Arial" w:eastAsia="Times New Roman" w:hAnsi="Arial" w:cs="Arial"/>
          <w:noProof/>
          <w:color w:val="229ECE"/>
          <w:sz w:val="19"/>
          <w:szCs w:val="19"/>
          <w:lang w:eastAsia="ru-RU"/>
        </w:rPr>
        <w:drawing>
          <wp:inline distT="0" distB="0" distL="0" distR="0">
            <wp:extent cx="1428750" cy="1428750"/>
            <wp:effectExtent l="0" t="0" r="0" b="0"/>
            <wp:docPr id="21" name="Рисунок 21" descr="http://www.krasukovskoe.ru/netcat_files/214/242/h_83fa88551be1e2cb4ea7eaa7103135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rasukovskoe.ru/netcat_files/214/242/h_83fa88551be1e2cb4ea7eaa71031353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133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1336">
        <w:rPr>
          <w:rFonts w:ascii="Monotype Corsiva" w:eastAsia="Times New Roman" w:hAnsi="Monotype Corsiva" w:cs="Arial"/>
          <w:b/>
          <w:bCs/>
          <w:color w:val="FF0000"/>
          <w:sz w:val="48"/>
          <w:szCs w:val="48"/>
          <w:lang w:eastAsia="ru-RU"/>
        </w:rPr>
        <w:t>Антитеррор: памятка поведения</w:t>
      </w:r>
      <w:r w:rsidRPr="008C133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r w:rsidRPr="008C1336">
        <w:rPr>
          <w:rFonts w:ascii="Monotype Corsiva" w:eastAsia="Times New Roman" w:hAnsi="Monotype Corsiva" w:cs="Arial"/>
          <w:b/>
          <w:bCs/>
          <w:color w:val="FF0000"/>
          <w:sz w:val="48"/>
          <w:szCs w:val="48"/>
          <w:lang w:eastAsia="ru-RU"/>
        </w:rPr>
        <w:t>для  граждан</w:t>
      </w:r>
    </w:p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133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</w:t>
      </w:r>
      <w:r w:rsidRPr="008C1336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762500" cy="2886075"/>
            <wp:effectExtent l="0" t="0" r="0" b="9525"/>
            <wp:docPr id="22" name="Рисунок 22" descr="http://www.krasukovskoe.ru/netcat_files/Image/pamjatka_pass_azhira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asukovskoe.ru/netcat_files/Image/pamjatka_pass_azhiram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1336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 </w:t>
      </w:r>
    </w:p>
    <w:p w:rsidR="008C1336" w:rsidRPr="008C1336" w:rsidRDefault="008C1336" w:rsidP="008C1336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8C1336" w:rsidRPr="008C1336" w:rsidRDefault="008C1336" w:rsidP="005A3857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666666"/>
          <w:sz w:val="17"/>
          <w:szCs w:val="17"/>
          <w:lang w:eastAsia="ru-RU"/>
        </w:rPr>
      </w:pPr>
    </w:p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133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8C1336">
        <w:rPr>
          <w:rFonts w:ascii="Arial" w:eastAsia="Times New Roman" w:hAnsi="Arial" w:cs="Arial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762500" cy="5248275"/>
            <wp:effectExtent l="0" t="0" r="0" b="9525"/>
            <wp:docPr id="33" name="Рисунок 33" descr="http://www.krasukovskoe.ru/netcat_files/Image/v-sluchae-opasnosti-nemedlenno-soobshhit-178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rasukovskoe.ru/netcat_files/Image/v-sluchae-opasnosti-nemedlenno-soobshhit-1789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36" w:rsidRPr="008C1336" w:rsidRDefault="008C1336" w:rsidP="008C1336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C133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8C1336" w:rsidRPr="008C1336" w:rsidRDefault="008C1336" w:rsidP="00AA3D1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33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 </w:t>
      </w:r>
    </w:p>
    <w:p w:rsidR="008C1336" w:rsidRPr="008C1336" w:rsidRDefault="008C1336" w:rsidP="008C1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86000" cy="9525"/>
            <wp:effectExtent l="0" t="0" r="0" b="0"/>
            <wp:docPr id="35" name="Рисунок 35" descr="http://www.krasukovskoe.ru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rasukovskoe.ru/images/space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36" w:rsidRPr="008C1336" w:rsidRDefault="008C133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0917D6"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"http://www.krasukovskoe.ru/admin/program/" </w:instrText>
      </w:r>
      <w:r w:rsidR="000917D6"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8C1336" w:rsidRPr="008C1336" w:rsidRDefault="008C133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 </w:t>
      </w:r>
    </w:p>
    <w:p w:rsidR="008C1336" w:rsidRPr="008C1336" w:rsidRDefault="008C1336" w:rsidP="008C1336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FFFFFF"/>
          <w:u w:val="single"/>
          <w:lang w:eastAsia="ru-RU"/>
        </w:rPr>
      </w:pPr>
      <w:r w:rsidRPr="008C1336">
        <w:rPr>
          <w:rFonts w:ascii="Arial" w:eastAsia="Times New Roman" w:hAnsi="Arial" w:cs="Arial"/>
          <w:color w:val="FFFFFF"/>
          <w:u w:val="single"/>
          <w:lang w:eastAsia="ru-RU"/>
        </w:rPr>
        <w:t>Долгосрочные программы и планы</w:t>
      </w:r>
    </w:p>
    <w:p w:rsidR="008C1336" w:rsidRPr="008C1336" w:rsidRDefault="000917D6" w:rsidP="008C1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8C1336" w:rsidRPr="008C1336" w:rsidRDefault="000917D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8C1336"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"http://www.krasukovskoe.ru/public/receive/" </w:instrText>
      </w: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8C1336" w:rsidRPr="008C1336" w:rsidRDefault="008C133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 </w:t>
      </w:r>
    </w:p>
    <w:p w:rsidR="008C1336" w:rsidRPr="008C1336" w:rsidRDefault="008C1336" w:rsidP="008C1336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FFFFFF"/>
          <w:u w:val="single"/>
          <w:lang w:eastAsia="ru-RU"/>
        </w:rPr>
      </w:pPr>
      <w:r w:rsidRPr="008C1336">
        <w:rPr>
          <w:rFonts w:ascii="Arial" w:eastAsia="Times New Roman" w:hAnsi="Arial" w:cs="Arial"/>
          <w:color w:val="FFFFFF"/>
          <w:u w:val="single"/>
          <w:lang w:eastAsia="ru-RU"/>
        </w:rPr>
        <w:t>График приема граждан</w:t>
      </w:r>
    </w:p>
    <w:p w:rsidR="008C1336" w:rsidRPr="008C1336" w:rsidRDefault="000917D6" w:rsidP="008C1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</w:p>
    <w:p w:rsidR="008C1336" w:rsidRPr="008C1336" w:rsidRDefault="000917D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8C1336"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"http://www.krasukovskoe.ru/admin/torg/" </w:instrText>
      </w: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8C1336" w:rsidRPr="008C1336" w:rsidRDefault="008C133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 </w:t>
      </w:r>
    </w:p>
    <w:p w:rsidR="008C1336" w:rsidRPr="008C1336" w:rsidRDefault="008C1336" w:rsidP="008C1336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FFFFFF"/>
          <w:u w:val="single"/>
          <w:lang w:eastAsia="ru-RU"/>
        </w:rPr>
      </w:pPr>
      <w:r w:rsidRPr="008C1336">
        <w:rPr>
          <w:rFonts w:ascii="Arial" w:eastAsia="Times New Roman" w:hAnsi="Arial" w:cs="Arial"/>
          <w:color w:val="FFFFFF"/>
          <w:u w:val="single"/>
          <w:lang w:eastAsia="ru-RU"/>
        </w:rPr>
        <w:t>Торги, закупки</w:t>
      </w:r>
    </w:p>
    <w:p w:rsidR="008C1336" w:rsidRPr="008C1336" w:rsidRDefault="000917D6" w:rsidP="008C1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fldChar w:fldCharType="end"/>
      </w:r>
    </w:p>
    <w:p w:rsidR="008C1336" w:rsidRPr="008C1336" w:rsidRDefault="000917D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8C1336"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"http://www.krasukovskoe.ru/settlement/investment/" </w:instrText>
      </w: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</w:p>
    <w:p w:rsidR="008C1336" w:rsidRPr="008C1336" w:rsidRDefault="008C1336" w:rsidP="008C1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FFFFFF"/>
          <w:sz w:val="24"/>
          <w:szCs w:val="24"/>
          <w:u w:val="single"/>
          <w:lang w:eastAsia="ru-RU"/>
        </w:rPr>
        <w:t> </w:t>
      </w:r>
    </w:p>
    <w:p w:rsidR="008C1336" w:rsidRPr="008C1336" w:rsidRDefault="008C1336" w:rsidP="008C1336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FFFFFF"/>
          <w:u w:val="single"/>
          <w:lang w:eastAsia="ru-RU"/>
        </w:rPr>
      </w:pPr>
      <w:r w:rsidRPr="008C1336">
        <w:rPr>
          <w:rFonts w:ascii="Arial" w:eastAsia="Times New Roman" w:hAnsi="Arial" w:cs="Arial"/>
          <w:color w:val="FFFFFF"/>
          <w:u w:val="single"/>
          <w:lang w:eastAsia="ru-RU"/>
        </w:rPr>
        <w:t>Инвестиции</w:t>
      </w:r>
    </w:p>
    <w:p w:rsidR="00AA3D1D" w:rsidRPr="008C1336" w:rsidRDefault="000917D6" w:rsidP="00AA3D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13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AA3D1D" w:rsidRPr="008C13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1336" w:rsidRPr="008C1336" w:rsidRDefault="008C1336" w:rsidP="008C133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1336" w:rsidRDefault="008C1336"/>
    <w:sectPr w:rsidR="008C1336" w:rsidSect="001F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021E"/>
    <w:multiLevelType w:val="multilevel"/>
    <w:tmpl w:val="DADE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2B"/>
    <w:rsid w:val="0006751F"/>
    <w:rsid w:val="000851BD"/>
    <w:rsid w:val="000917D6"/>
    <w:rsid w:val="00096C3E"/>
    <w:rsid w:val="001F697C"/>
    <w:rsid w:val="005833E2"/>
    <w:rsid w:val="005A3857"/>
    <w:rsid w:val="0079647F"/>
    <w:rsid w:val="008C1336"/>
    <w:rsid w:val="00902FB6"/>
    <w:rsid w:val="009147B4"/>
    <w:rsid w:val="00933BC5"/>
    <w:rsid w:val="00AA3D1D"/>
    <w:rsid w:val="00C30BAD"/>
    <w:rsid w:val="00F41F2B"/>
    <w:rsid w:val="00F6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1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</w:div>
        <w:div w:id="1477648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2138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21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96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3543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8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3529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626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2022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28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6094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1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82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2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2124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4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3477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9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4212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5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587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37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09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5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2555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3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774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3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7668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8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51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8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439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50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2085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7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087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0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8040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3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97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483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6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673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27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2011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83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323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1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1265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6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F0EEE8"/>
            <w:right w:val="none" w:sz="0" w:space="0" w:color="auto"/>
          </w:divBdr>
          <w:divsChild>
            <w:div w:id="7245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28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74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46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667">
          <w:marLeft w:val="0"/>
          <w:marRight w:val="0"/>
          <w:marTop w:val="150"/>
          <w:marBottom w:val="0"/>
          <w:divBdr>
            <w:top w:val="single" w:sz="6" w:space="0" w:color="F0EEE8"/>
            <w:left w:val="single" w:sz="6" w:space="0" w:color="F0EEE8"/>
            <w:bottom w:val="single" w:sz="6" w:space="0" w:color="F0EEE8"/>
            <w:right w:val="single" w:sz="6" w:space="0" w:color="F0EEE8"/>
          </w:divBdr>
          <w:divsChild>
            <w:div w:id="600840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04717">
          <w:marLeft w:val="0"/>
          <w:marRight w:val="0"/>
          <w:marTop w:val="450"/>
          <w:marBottom w:val="0"/>
          <w:divBdr>
            <w:top w:val="single" w:sz="6" w:space="0" w:color="F0EEE8"/>
            <w:left w:val="single" w:sz="6" w:space="0" w:color="F0EEE8"/>
            <w:bottom w:val="single" w:sz="6" w:space="0" w:color="F0EEE8"/>
            <w:right w:val="single" w:sz="6" w:space="0" w:color="F0EEE8"/>
          </w:divBdr>
          <w:divsChild>
            <w:div w:id="1846940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5907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53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6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9609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800359">
          <w:marLeft w:val="0"/>
          <w:marRight w:val="0"/>
          <w:marTop w:val="450"/>
          <w:marBottom w:val="0"/>
          <w:divBdr>
            <w:top w:val="single" w:sz="6" w:space="15" w:color="F0EEE8"/>
            <w:left w:val="single" w:sz="6" w:space="11" w:color="F0EEE8"/>
            <w:bottom w:val="single" w:sz="6" w:space="15" w:color="F0EEE8"/>
            <w:right w:val="single" w:sz="6" w:space="9" w:color="F0EEE8"/>
          </w:divBdr>
          <w:divsChild>
            <w:div w:id="13081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rasukovskoe.ru/admin/protiv/protiv_639.html" TargetMode="External"/><Relationship Id="rId12" Type="http://schemas.openxmlformats.org/officeDocument/2006/relationships/hyperlink" Target="http://www.krasukovskoe.ru/admin/protiv/protiv_450.html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www.krasukovskoe.ru/admin/protiv/protiv_448.html" TargetMode="External"/><Relationship Id="rId10" Type="http://schemas.openxmlformats.org/officeDocument/2006/relationships/hyperlink" Target="http://www.krasukovskoe.ru/admin/protiv/protiv_451.html" TargetMode="External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krasukovskoe.ru/admin/protiv/protiv_4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Айнур</cp:lastModifiedBy>
  <cp:revision>12</cp:revision>
  <dcterms:created xsi:type="dcterms:W3CDTF">2021-01-20T12:12:00Z</dcterms:created>
  <dcterms:modified xsi:type="dcterms:W3CDTF">2021-01-21T18:07:00Z</dcterms:modified>
</cp:coreProperties>
</file>